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264E7" w14:textId="77777777" w:rsidR="00431CDC" w:rsidRPr="00D27702" w:rsidRDefault="00431CDC" w:rsidP="00431CDC">
      <w:pPr>
        <w:spacing w:after="120" w:line="240" w:lineRule="auto"/>
        <w:jc w:val="center"/>
        <w:rPr>
          <w:rFonts w:ascii="Bookman Old Style" w:hAnsi="Bookman Old Style"/>
          <w:b/>
        </w:rPr>
      </w:pPr>
      <w:r w:rsidRPr="00D27702">
        <w:rPr>
          <w:rFonts w:ascii="Bookman Old Style" w:hAnsi="Bookman Old Style"/>
          <w:b/>
        </w:rPr>
        <w:t>AN</w:t>
      </w:r>
      <w:bookmarkStart w:id="0" w:name="_GoBack"/>
      <w:bookmarkEnd w:id="0"/>
      <w:r w:rsidRPr="00D27702">
        <w:rPr>
          <w:rFonts w:ascii="Bookman Old Style" w:hAnsi="Bookman Old Style"/>
          <w:b/>
        </w:rPr>
        <w:t>EXO II</w:t>
      </w:r>
    </w:p>
    <w:p w14:paraId="38E5BBF3" w14:textId="77777777" w:rsidR="00431CDC" w:rsidRPr="00D27702" w:rsidRDefault="00431CDC" w:rsidP="00431CDC">
      <w:pPr>
        <w:spacing w:after="120" w:line="240" w:lineRule="auto"/>
        <w:jc w:val="both"/>
        <w:rPr>
          <w:rFonts w:ascii="Bookman Old Style" w:hAnsi="Bookman Old Style"/>
        </w:rPr>
      </w:pPr>
      <w:r w:rsidRPr="00D27702">
        <w:rPr>
          <w:rFonts w:ascii="Bookman Old Style" w:hAnsi="Bookman Old Style"/>
          <w:b/>
        </w:rPr>
        <w:t xml:space="preserve">Processo Administrativo nº. </w:t>
      </w:r>
      <w:r>
        <w:rPr>
          <w:rFonts w:ascii="Bookman Old Style" w:hAnsi="Bookman Old Style"/>
          <w:b/>
        </w:rPr>
        <w:t>397</w:t>
      </w:r>
      <w:r w:rsidRPr="00D27702">
        <w:rPr>
          <w:rFonts w:ascii="Bookman Old Style" w:hAnsi="Bookman Old Style"/>
          <w:b/>
        </w:rPr>
        <w:t>/2024 Dispensa de Licitação nº. 00</w:t>
      </w:r>
      <w:r>
        <w:rPr>
          <w:rFonts w:ascii="Bookman Old Style" w:hAnsi="Bookman Old Style"/>
          <w:b/>
        </w:rPr>
        <w:t>7</w:t>
      </w:r>
      <w:r w:rsidRPr="00D27702">
        <w:rPr>
          <w:rFonts w:ascii="Bookman Old Style" w:hAnsi="Bookman Old Style"/>
          <w:b/>
        </w:rPr>
        <w:t>/2024</w:t>
      </w:r>
    </w:p>
    <w:p w14:paraId="60681E6F" w14:textId="77777777" w:rsidR="00431CDC" w:rsidRPr="00D27702" w:rsidRDefault="00431CDC" w:rsidP="00431CDC">
      <w:pPr>
        <w:spacing w:after="120" w:line="240" w:lineRule="auto"/>
        <w:jc w:val="center"/>
        <w:rPr>
          <w:rFonts w:ascii="Bookman Old Style" w:hAnsi="Bookman Old Style"/>
          <w:b/>
        </w:rPr>
      </w:pPr>
      <w:r w:rsidRPr="00D27702">
        <w:rPr>
          <w:rFonts w:ascii="Bookman Old Style" w:hAnsi="Bookman Old Style"/>
          <w:b/>
        </w:rPr>
        <w:t>MODELO DA PROPOSTA DE PREÇO</w:t>
      </w:r>
    </w:p>
    <w:p w14:paraId="15647B44" w14:textId="77777777" w:rsidR="00431CDC" w:rsidRPr="00357233" w:rsidRDefault="00431CDC" w:rsidP="00431CDC">
      <w:pPr>
        <w:spacing w:after="120" w:line="240" w:lineRule="auto"/>
        <w:jc w:val="both"/>
        <w:rPr>
          <w:rFonts w:ascii="Bookman Old Style" w:hAnsi="Bookman Old Style"/>
        </w:rPr>
      </w:pPr>
      <w:r w:rsidRPr="00D27702">
        <w:rPr>
          <w:rFonts w:ascii="Bookman Old Style" w:hAnsi="Bookman Old Style"/>
        </w:rPr>
        <w:t xml:space="preserve">Objeto: </w:t>
      </w:r>
      <w:r w:rsidRPr="004E1405">
        <w:rPr>
          <w:rFonts w:ascii="Bookman Old Style" w:hAnsi="Bookman Old Style"/>
          <w:b/>
        </w:rPr>
        <w:t xml:space="preserve">Aquisição de equipamentos eletrônicos diversos para auxiliar nos serviços diários e na gravação e transmissão das sessões camarárias </w:t>
      </w:r>
      <w:r>
        <w:rPr>
          <w:rFonts w:ascii="Bookman Old Style" w:hAnsi="Bookman Old Style"/>
          <w:b/>
        </w:rPr>
        <w:t>da Câmara Municipal de Saltinho</w:t>
      </w:r>
      <w:r w:rsidRPr="00D27702">
        <w:rPr>
          <w:rFonts w:ascii="Bookman Old Style" w:hAnsi="Bookman Old Style"/>
          <w:bCs/>
        </w:rPr>
        <w:t xml:space="preserve">, </w:t>
      </w:r>
      <w:r w:rsidRPr="00D27702">
        <w:rPr>
          <w:rFonts w:ascii="Bookman Old Style" w:hAnsi="Bookman Old Style"/>
        </w:rPr>
        <w:t>que são imprescindíveis, para manutenção dos serviços diários da CÂMARA MUNICIPAL DE SALTINHO”, conforme quantitativos e especificações presentes neste Termo de Referência.</w:t>
      </w:r>
    </w:p>
    <w:p w14:paraId="4AD9AB9B" w14:textId="77777777" w:rsidR="00431CDC" w:rsidRPr="009F2E43" w:rsidRDefault="00431CDC" w:rsidP="00431CDC">
      <w:pPr>
        <w:spacing w:after="0" w:line="240" w:lineRule="auto"/>
        <w:jc w:val="both"/>
        <w:rPr>
          <w:rFonts w:ascii="Bookman Old Style" w:hAnsi="Bookman Old Style"/>
          <w:b/>
        </w:rPr>
      </w:pPr>
      <w:r w:rsidRPr="009F2E43">
        <w:rPr>
          <w:rFonts w:ascii="Bookman Old Style" w:hAnsi="Bookman Old Style"/>
          <w:b/>
        </w:rPr>
        <w:t>Dados do Fornecedor:</w:t>
      </w:r>
    </w:p>
    <w:p w14:paraId="1B99333A" w14:textId="77777777" w:rsidR="00431CDC" w:rsidRPr="00357233" w:rsidRDefault="00431CDC" w:rsidP="00431CDC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Razão Social:</w:t>
      </w:r>
    </w:p>
    <w:p w14:paraId="5F4EEA58" w14:textId="77777777" w:rsidR="00431CDC" w:rsidRPr="00357233" w:rsidRDefault="00431CDC" w:rsidP="00431CDC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CNPJ:</w:t>
      </w:r>
    </w:p>
    <w:p w14:paraId="71812D99" w14:textId="77777777" w:rsidR="00431CDC" w:rsidRPr="00357233" w:rsidRDefault="00431CDC" w:rsidP="00431CDC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Inscrição Estadual:</w:t>
      </w:r>
    </w:p>
    <w:p w14:paraId="03BF3B8D" w14:textId="77777777" w:rsidR="00431CDC" w:rsidRPr="00357233" w:rsidRDefault="00431CDC" w:rsidP="00431CDC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Endereço:</w:t>
      </w:r>
    </w:p>
    <w:p w14:paraId="5A5C322A" w14:textId="77777777" w:rsidR="00431CDC" w:rsidRDefault="00431CDC" w:rsidP="00431CDC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Cidade:</w:t>
      </w:r>
    </w:p>
    <w:p w14:paraId="1DFD59F7" w14:textId="77777777" w:rsidR="00431CDC" w:rsidRPr="00357233" w:rsidRDefault="00431CDC" w:rsidP="00431CDC">
      <w:pPr>
        <w:spacing w:after="0" w:line="240" w:lineRule="auto"/>
        <w:jc w:val="both"/>
        <w:rPr>
          <w:rFonts w:ascii="Bookman Old Style" w:hAnsi="Bookman Old Style"/>
        </w:rPr>
      </w:pPr>
    </w:p>
    <w:p w14:paraId="1B711101" w14:textId="77777777" w:rsidR="00431CDC" w:rsidRDefault="00431CDC" w:rsidP="00431CDC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Descrição dos itens e quantidades:</w:t>
      </w:r>
    </w:p>
    <w:tbl>
      <w:tblPr>
        <w:tblW w:w="90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684"/>
        <w:gridCol w:w="833"/>
        <w:gridCol w:w="1576"/>
        <w:gridCol w:w="1188"/>
        <w:gridCol w:w="877"/>
      </w:tblGrid>
      <w:tr w:rsidR="00431CDC" w:rsidRPr="009F2E43" w14:paraId="0C81534F" w14:textId="77777777" w:rsidTr="00D37872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16A6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 w:cs="Times New Roman"/>
                <w:b/>
                <w:sz w:val="20"/>
                <w:szCs w:val="20"/>
              </w:rPr>
              <w:t>ITEM</w:t>
            </w:r>
          </w:p>
          <w:p w14:paraId="0DBFBC7E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 w:cs="Times New Roman"/>
                <w:b/>
                <w:sz w:val="20"/>
                <w:szCs w:val="20"/>
              </w:rPr>
              <w:t>N.º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ED9E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 w:cs="Times New Roman"/>
                <w:b/>
                <w:sz w:val="20"/>
                <w:szCs w:val="20"/>
              </w:rPr>
              <w:t>PRODUTO/ ESPECIFICAÇÃO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7095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E816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 w:cs="Times New Roman"/>
                <w:b/>
                <w:sz w:val="20"/>
                <w:szCs w:val="20"/>
              </w:rPr>
              <w:t>Valor / R$</w:t>
            </w:r>
          </w:p>
        </w:tc>
      </w:tr>
      <w:tr w:rsidR="00431CDC" w:rsidRPr="009F2E43" w14:paraId="0D45CC1A" w14:textId="77777777" w:rsidTr="00D37872"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C3D5" w14:textId="77777777" w:rsidR="00431CDC" w:rsidRPr="009F2E43" w:rsidRDefault="00431CDC" w:rsidP="000C0DD7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9CD1" w14:textId="77777777" w:rsidR="00431CDC" w:rsidRPr="009F2E43" w:rsidRDefault="00431CDC" w:rsidP="000C0DD7">
            <w:pPr>
              <w:spacing w:after="0" w:line="240" w:lineRule="auto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E0FC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spellStart"/>
            <w:r w:rsidRPr="009F2E43">
              <w:rPr>
                <w:rFonts w:ascii="Bookman Old Style" w:hAnsi="Bookman Old Style" w:cs="Times New Roman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DBF7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spellStart"/>
            <w:r w:rsidRPr="009F2E43">
              <w:rPr>
                <w:rFonts w:ascii="Bookman Old Style" w:hAnsi="Bookman Old Style" w:cs="Times New Roman"/>
                <w:b/>
                <w:sz w:val="20"/>
                <w:szCs w:val="20"/>
              </w:rPr>
              <w:t>Unid.medida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8A52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 w:cs="Times New Roman"/>
                <w:b/>
                <w:sz w:val="20"/>
                <w:szCs w:val="20"/>
              </w:rPr>
              <w:t>Unitário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1B5F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 w:cs="Times New Roman"/>
                <w:b/>
                <w:sz w:val="20"/>
                <w:szCs w:val="20"/>
              </w:rPr>
              <w:t>Total</w:t>
            </w:r>
          </w:p>
        </w:tc>
      </w:tr>
      <w:tr w:rsidR="00431CDC" w:rsidRPr="009F2E43" w14:paraId="50837028" w14:textId="77777777" w:rsidTr="00D3787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CAF3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D63" w14:textId="77777777" w:rsidR="00431CDC" w:rsidRPr="009F2E43" w:rsidRDefault="00431CDC" w:rsidP="000C0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sz w:val="20"/>
                <w:szCs w:val="20"/>
              </w:rPr>
              <w:t xml:space="preserve">04 Pilhas recarregáveis AA 2550 </w:t>
            </w:r>
            <w:proofErr w:type="spellStart"/>
            <w:r w:rsidRPr="009F2E43">
              <w:rPr>
                <w:rFonts w:ascii="Bookman Old Style" w:hAnsi="Bookman Old Style"/>
                <w:sz w:val="20"/>
                <w:szCs w:val="20"/>
              </w:rPr>
              <w:t>mah</w:t>
            </w:r>
            <w:proofErr w:type="spellEnd"/>
          </w:p>
          <w:p w14:paraId="1D717207" w14:textId="77777777" w:rsidR="00431CDC" w:rsidRPr="009F2E43" w:rsidRDefault="00431CDC" w:rsidP="000C0DD7">
            <w:pPr>
              <w:spacing w:after="0" w:line="240" w:lineRule="auto"/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Marca de Referência: Panasonic ENELOOP Pro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3FD3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DDA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CX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9FC" w14:textId="77777777" w:rsidR="00431CDC" w:rsidRPr="009F2E43" w:rsidRDefault="00431CDC" w:rsidP="000C0DD7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20B4" w14:textId="77777777" w:rsidR="00431CDC" w:rsidRPr="009F2E43" w:rsidRDefault="00431CDC" w:rsidP="000C0DD7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431CDC" w:rsidRPr="009F2E43" w14:paraId="479236D2" w14:textId="77777777" w:rsidTr="00D3787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568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9FAF" w14:textId="77777777" w:rsidR="00431CDC" w:rsidRPr="009F2E43" w:rsidRDefault="00431CDC" w:rsidP="000C0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sz w:val="20"/>
                <w:szCs w:val="20"/>
              </w:rPr>
              <w:t xml:space="preserve">Carregador Bq-cc87 Aa </w:t>
            </w:r>
            <w:proofErr w:type="spellStart"/>
            <w:r w:rsidRPr="009F2E43">
              <w:rPr>
                <w:rFonts w:ascii="Bookman Old Style" w:hAnsi="Bookman Old Style"/>
                <w:sz w:val="20"/>
                <w:szCs w:val="20"/>
              </w:rPr>
              <w:t>Aaa</w:t>
            </w:r>
            <w:proofErr w:type="spellEnd"/>
            <w:r w:rsidRPr="009F2E43">
              <w:rPr>
                <w:rFonts w:ascii="Bookman Old Style" w:hAnsi="Bookman Old Style"/>
                <w:sz w:val="20"/>
                <w:szCs w:val="20"/>
              </w:rPr>
              <w:t xml:space="preserve"> Banco de Energia</w:t>
            </w:r>
          </w:p>
          <w:p w14:paraId="512CBB70" w14:textId="77777777" w:rsidR="00431CDC" w:rsidRPr="009F2E43" w:rsidRDefault="00431CDC" w:rsidP="000C0DD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 xml:space="preserve">Marca de Referência: Panasonic </w:t>
            </w:r>
            <w:proofErr w:type="spellStart"/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Eneloop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0BD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3F77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UN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2AE" w14:textId="77777777" w:rsidR="00431CDC" w:rsidRPr="009F2E43" w:rsidRDefault="00431CDC" w:rsidP="000C0DD7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467" w14:textId="77777777" w:rsidR="00431CDC" w:rsidRPr="009F2E43" w:rsidRDefault="00431CDC" w:rsidP="000C0DD7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431CDC" w:rsidRPr="009F2E43" w14:paraId="0DA203CB" w14:textId="77777777" w:rsidTr="00D3787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C7E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9F7" w14:textId="77777777" w:rsidR="00431CDC" w:rsidRPr="009F2E43" w:rsidRDefault="00431CDC" w:rsidP="000C0DD7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sz w:val="20"/>
                <w:szCs w:val="20"/>
              </w:rPr>
              <w:t xml:space="preserve">Microfone Bastão Sem Fio Duplo </w:t>
            </w:r>
          </w:p>
          <w:p w14:paraId="0D97D407" w14:textId="77777777" w:rsidR="00431CDC" w:rsidRPr="009F2E43" w:rsidRDefault="00431CDC" w:rsidP="000C0DD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 xml:space="preserve">Marca de Referência: Le </w:t>
            </w:r>
            <w:proofErr w:type="spellStart"/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Son</w:t>
            </w:r>
            <w:proofErr w:type="spellEnd"/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 xml:space="preserve"> Ls902 </w:t>
            </w:r>
            <w:proofErr w:type="spellStart"/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Ht</w:t>
            </w:r>
            <w:proofErr w:type="spellEnd"/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 xml:space="preserve"> digital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76F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B37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UN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82B" w14:textId="77777777" w:rsidR="00431CDC" w:rsidRPr="009F2E43" w:rsidRDefault="00431CDC" w:rsidP="000C0DD7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5A3" w14:textId="77777777" w:rsidR="00431CDC" w:rsidRPr="009F2E43" w:rsidRDefault="00431CDC" w:rsidP="000C0DD7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431CDC" w:rsidRPr="009F2E43" w14:paraId="62102EF3" w14:textId="77777777" w:rsidTr="00D3787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15B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2C8" w14:textId="77777777" w:rsidR="00431CDC" w:rsidRPr="009F2E43" w:rsidRDefault="00431CDC" w:rsidP="000C0DD7">
            <w:pPr>
              <w:shd w:val="clear" w:color="auto" w:fill="FFFFFF"/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bCs/>
                <w:sz w:val="20"/>
                <w:szCs w:val="20"/>
              </w:rPr>
              <w:t xml:space="preserve">Microfone </w:t>
            </w:r>
            <w:proofErr w:type="spellStart"/>
            <w:r w:rsidRPr="009F2E43">
              <w:rPr>
                <w:rFonts w:ascii="Bookman Old Style" w:hAnsi="Bookman Old Style"/>
                <w:bCs/>
                <w:sz w:val="20"/>
                <w:szCs w:val="20"/>
              </w:rPr>
              <w:t>Gooseneck</w:t>
            </w:r>
            <w:proofErr w:type="spellEnd"/>
            <w:r w:rsidRPr="009F2E43">
              <w:rPr>
                <w:rFonts w:ascii="Bookman Old Style" w:hAnsi="Bookman Old Style"/>
                <w:bCs/>
                <w:sz w:val="20"/>
                <w:szCs w:val="20"/>
              </w:rPr>
              <w:t xml:space="preserve"> com Base</w:t>
            </w:r>
          </w:p>
          <w:p w14:paraId="38E551BC" w14:textId="77777777" w:rsidR="00431CDC" w:rsidRPr="009F2E43" w:rsidRDefault="00431CDC" w:rsidP="000C0DD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/>
                <w:b/>
                <w:bCs/>
                <w:sz w:val="20"/>
                <w:szCs w:val="20"/>
              </w:rPr>
              <w:t>Marca de Referência: TSI MMF202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7588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D33F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highlight w:val="yellow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UN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6DC" w14:textId="77777777" w:rsidR="00431CDC" w:rsidRPr="009F2E43" w:rsidRDefault="00431CDC" w:rsidP="000C0DD7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9D8" w14:textId="77777777" w:rsidR="00431CDC" w:rsidRPr="009F2E43" w:rsidRDefault="00431CDC" w:rsidP="000C0DD7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431CDC" w:rsidRPr="009F2E43" w14:paraId="000A403A" w14:textId="77777777" w:rsidTr="00D3787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074E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F2E43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0BD0" w14:textId="77777777" w:rsidR="00431CDC" w:rsidRPr="009F2E43" w:rsidRDefault="00431CDC" w:rsidP="000C0DD7">
            <w:pPr>
              <w:shd w:val="clear" w:color="auto" w:fill="FFFFFF"/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bCs/>
                <w:sz w:val="20"/>
                <w:szCs w:val="20"/>
              </w:rPr>
              <w:t xml:space="preserve">Nobreak 1200VA, </w:t>
            </w:r>
            <w:proofErr w:type="gramStart"/>
            <w:r w:rsidRPr="009F2E43">
              <w:rPr>
                <w:rFonts w:ascii="Bookman Old Style" w:hAnsi="Bookman Old Style"/>
                <w:bCs/>
                <w:sz w:val="20"/>
                <w:szCs w:val="20"/>
              </w:rPr>
              <w:t>Bivolt</w:t>
            </w:r>
            <w:proofErr w:type="gramEnd"/>
            <w:r w:rsidRPr="009F2E43">
              <w:rPr>
                <w:rFonts w:ascii="Bookman Old Style" w:hAnsi="Bookman Old Style"/>
                <w:bCs/>
                <w:sz w:val="20"/>
                <w:szCs w:val="20"/>
              </w:rPr>
              <w:t xml:space="preserve">, 6 tomadas </w:t>
            </w:r>
          </w:p>
          <w:p w14:paraId="3FD8E130" w14:textId="77777777" w:rsidR="00431CDC" w:rsidRPr="009F2E43" w:rsidRDefault="00431CDC" w:rsidP="000C0DD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Marca de Referência: TS </w:t>
            </w:r>
            <w:proofErr w:type="spellStart"/>
            <w:r w:rsidRPr="009F2E43">
              <w:rPr>
                <w:rFonts w:ascii="Bookman Old Style" w:hAnsi="Bookman Old Style"/>
                <w:b/>
                <w:bCs/>
                <w:sz w:val="20"/>
                <w:szCs w:val="20"/>
              </w:rPr>
              <w:t>Shara</w:t>
            </w:r>
            <w:proofErr w:type="spellEnd"/>
            <w:r w:rsidRPr="009F2E4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ou SMS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B1DF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423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UN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A64" w14:textId="77777777" w:rsidR="00431CDC" w:rsidRPr="009F2E43" w:rsidRDefault="00431CDC" w:rsidP="000C0DD7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03B" w14:textId="77777777" w:rsidR="00431CDC" w:rsidRPr="009F2E43" w:rsidRDefault="00431CDC" w:rsidP="000C0DD7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431CDC" w:rsidRPr="009F2E43" w14:paraId="6A85F840" w14:textId="77777777" w:rsidTr="00D37872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ADEA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F2E43"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05D" w14:textId="77777777" w:rsidR="00431CDC" w:rsidRPr="009F2E43" w:rsidRDefault="00431CDC" w:rsidP="000C0DD7">
            <w:pPr>
              <w:shd w:val="clear" w:color="auto" w:fill="FFFFFF"/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bCs/>
                <w:sz w:val="20"/>
                <w:szCs w:val="20"/>
              </w:rPr>
              <w:t xml:space="preserve">Nobreak 700 VA, Bivolt </w:t>
            </w:r>
            <w:proofErr w:type="spellStart"/>
            <w:r w:rsidRPr="009F2E43">
              <w:rPr>
                <w:rFonts w:ascii="Bookman Old Style" w:hAnsi="Bookman Old Style"/>
                <w:bCs/>
                <w:sz w:val="20"/>
                <w:szCs w:val="20"/>
              </w:rPr>
              <w:t>Ragtech</w:t>
            </w:r>
            <w:proofErr w:type="spellEnd"/>
            <w:r w:rsidRPr="009F2E4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F2E43">
              <w:rPr>
                <w:rFonts w:ascii="Bookman Old Style" w:hAnsi="Bookman Old Style"/>
                <w:bCs/>
                <w:sz w:val="20"/>
                <w:szCs w:val="20"/>
              </w:rPr>
              <w:t>Save</w:t>
            </w:r>
            <w:proofErr w:type="spellEnd"/>
            <w:r w:rsidRPr="009F2E43">
              <w:rPr>
                <w:rFonts w:ascii="Bookman Old Style" w:hAnsi="Bookman Old Style"/>
                <w:bCs/>
                <w:sz w:val="20"/>
                <w:szCs w:val="20"/>
              </w:rPr>
              <w:t xml:space="preserve"> STD IT Black 20NSV4121</w:t>
            </w:r>
          </w:p>
          <w:p w14:paraId="3FE4DCC4" w14:textId="77777777" w:rsidR="00431CDC" w:rsidRPr="009F2E43" w:rsidRDefault="00431CDC" w:rsidP="000C0DD7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Marca de Referência: </w:t>
            </w:r>
            <w:proofErr w:type="spellStart"/>
            <w:r w:rsidRPr="009F2E43">
              <w:rPr>
                <w:rFonts w:ascii="Bookman Old Style" w:hAnsi="Bookman Old Style"/>
                <w:b/>
                <w:bCs/>
                <w:sz w:val="20"/>
                <w:szCs w:val="20"/>
              </w:rPr>
              <w:t>Ragtech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425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6A39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>UN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CAD2" w14:textId="77777777" w:rsidR="00431CDC" w:rsidRPr="009F2E43" w:rsidRDefault="00431CDC" w:rsidP="000C0DD7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A62" w14:textId="77777777" w:rsidR="00431CDC" w:rsidRPr="009F2E43" w:rsidRDefault="00431CDC" w:rsidP="000C0DD7">
            <w:pPr>
              <w:spacing w:after="0" w:line="240" w:lineRule="auto"/>
              <w:jc w:val="right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</w:tc>
      </w:tr>
      <w:tr w:rsidR="00431CDC" w14:paraId="75648342" w14:textId="77777777" w:rsidTr="00D37872"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A9C2" w14:textId="77777777" w:rsidR="00431CDC" w:rsidRPr="009F2E43" w:rsidRDefault="00431CDC" w:rsidP="000C0DD7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 xml:space="preserve">VALOR GLOBAL 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50A4" w14:textId="77777777" w:rsidR="00431CDC" w:rsidRPr="009F2E43" w:rsidRDefault="00431CDC" w:rsidP="000C0DD7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F2E43">
              <w:rPr>
                <w:rFonts w:ascii="Bookman Old Style" w:hAnsi="Bookman Old Style"/>
                <w:b/>
                <w:sz w:val="20"/>
                <w:szCs w:val="20"/>
              </w:rPr>
              <w:t xml:space="preserve">R$ </w:t>
            </w:r>
          </w:p>
        </w:tc>
      </w:tr>
    </w:tbl>
    <w:p w14:paraId="2C0C7975" w14:textId="77777777" w:rsidR="00431CDC" w:rsidRPr="00915C23" w:rsidRDefault="00431CDC" w:rsidP="00431CDC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759C485B" w14:textId="77777777" w:rsidR="00431CDC" w:rsidRDefault="00431CDC" w:rsidP="00431CDC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Valor Global da Proposta:(</w:t>
      </w:r>
      <w:r>
        <w:rPr>
          <w:rFonts w:ascii="Bookman Old Style" w:hAnsi="Bookman Old Style"/>
        </w:rPr>
        <w:t xml:space="preserve"> por extenso</w:t>
      </w:r>
      <w:r w:rsidRPr="00357233">
        <w:rPr>
          <w:rFonts w:ascii="Bookman Old Style" w:hAnsi="Bookman Old Style"/>
        </w:rPr>
        <w:tab/>
        <w:t xml:space="preserve">) </w:t>
      </w:r>
    </w:p>
    <w:p w14:paraId="0790B682" w14:textId="77777777" w:rsidR="00431CDC" w:rsidRPr="00357233" w:rsidRDefault="00431CDC" w:rsidP="00431CDC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 xml:space="preserve">Prazo de validade do Orçamento: </w:t>
      </w:r>
      <w:r>
        <w:rPr>
          <w:rFonts w:ascii="Bookman Old Style" w:hAnsi="Bookman Old Style"/>
        </w:rPr>
        <w:t>3</w:t>
      </w:r>
      <w:r w:rsidRPr="00357233">
        <w:rPr>
          <w:rFonts w:ascii="Bookman Old Style" w:hAnsi="Bookman Old Style"/>
        </w:rPr>
        <w:t>0 dias</w:t>
      </w:r>
    </w:p>
    <w:p w14:paraId="55B65EFC" w14:textId="77777777" w:rsidR="00431CDC" w:rsidRDefault="00431CDC" w:rsidP="00431CDC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 xml:space="preserve">Anexar junto a proposta de preços as Certidões Negativas (Municipal, Estadual, Federal) </w:t>
      </w:r>
    </w:p>
    <w:p w14:paraId="5066C782" w14:textId="77777777" w:rsidR="00431CDC" w:rsidRPr="00357233" w:rsidRDefault="00431CDC" w:rsidP="00431CDC">
      <w:pPr>
        <w:spacing w:after="0" w:line="240" w:lineRule="auto"/>
        <w:jc w:val="right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Cidade, data</w:t>
      </w:r>
    </w:p>
    <w:p w14:paraId="12009787" w14:textId="77777777" w:rsidR="00431CDC" w:rsidRPr="00915C23" w:rsidRDefault="00431CDC" w:rsidP="00431CDC">
      <w:pPr>
        <w:spacing w:after="0" w:line="240" w:lineRule="auto"/>
        <w:jc w:val="center"/>
        <w:rPr>
          <w:rFonts w:ascii="Bookman Old Style" w:hAnsi="Bookman Old Style"/>
          <w:b/>
        </w:rPr>
      </w:pPr>
      <w:r w:rsidRPr="00915C23">
        <w:rPr>
          <w:rFonts w:ascii="Bookman Old Style" w:hAnsi="Bookman Old Style"/>
          <w:b/>
        </w:rPr>
        <w:t>Assinatura do responsável Nome</w:t>
      </w:r>
    </w:p>
    <w:p w14:paraId="3BC1CC97" w14:textId="77777777" w:rsidR="00431CDC" w:rsidRDefault="00431CDC" w:rsidP="00431CDC">
      <w:pPr>
        <w:spacing w:after="0" w:line="240" w:lineRule="auto"/>
        <w:jc w:val="center"/>
        <w:rPr>
          <w:rFonts w:ascii="Bookman Old Style" w:hAnsi="Bookman Old Style"/>
          <w:b/>
        </w:rPr>
      </w:pPr>
      <w:r w:rsidRPr="00915C23">
        <w:rPr>
          <w:rFonts w:ascii="Bookman Old Style" w:hAnsi="Bookman Old Style"/>
          <w:b/>
        </w:rPr>
        <w:t>CPF/MF</w:t>
      </w:r>
    </w:p>
    <w:p w14:paraId="313DC423" w14:textId="6F44ECD0" w:rsidR="00357233" w:rsidRPr="00431CDC" w:rsidRDefault="00431CDC" w:rsidP="00431CDC">
      <w:pPr>
        <w:spacing w:after="120" w:line="240" w:lineRule="auto"/>
        <w:jc w:val="center"/>
      </w:pPr>
      <w:r w:rsidRPr="00357233">
        <w:rPr>
          <w:rFonts w:ascii="Bookman Old Style" w:hAnsi="Bookman Old Style"/>
        </w:rPr>
        <w:t xml:space="preserve">Obs. Este documento deverá ser preenchido em papel timbrado da empresa proponente e assinado </w:t>
      </w:r>
      <w:proofErr w:type="gramStart"/>
      <w:r w:rsidRPr="00357233">
        <w:rPr>
          <w:rFonts w:ascii="Bookman Old Style" w:hAnsi="Bookman Old Style"/>
        </w:rPr>
        <w:t>pelo(</w:t>
      </w:r>
      <w:proofErr w:type="gramEnd"/>
      <w:r w:rsidRPr="00357233">
        <w:rPr>
          <w:rFonts w:ascii="Bookman Old Style" w:hAnsi="Bookman Old Style"/>
        </w:rPr>
        <w:t>s) seu(s) representante(s) legal(</w:t>
      </w:r>
      <w:proofErr w:type="spellStart"/>
      <w:r w:rsidRPr="00357233">
        <w:rPr>
          <w:rFonts w:ascii="Bookman Old Style" w:hAnsi="Bookman Old Style"/>
        </w:rPr>
        <w:t>is</w:t>
      </w:r>
      <w:proofErr w:type="spellEnd"/>
      <w:r w:rsidRPr="00357233">
        <w:rPr>
          <w:rFonts w:ascii="Bookman Old Style" w:hAnsi="Bookman Old Style"/>
        </w:rPr>
        <w:t>) e/ou procurador(es) devidamente habilitado.</w:t>
      </w:r>
    </w:p>
    <w:sectPr w:rsidR="00357233" w:rsidRPr="00431CDC" w:rsidSect="00D37872">
      <w:headerReference w:type="default" r:id="rId8"/>
      <w:pgSz w:w="11906" w:h="16838"/>
      <w:pgMar w:top="156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23A6B" w14:textId="77777777" w:rsidR="00934472" w:rsidRDefault="00934472" w:rsidP="00357233">
      <w:pPr>
        <w:spacing w:after="0" w:line="240" w:lineRule="auto"/>
      </w:pPr>
      <w:r>
        <w:separator/>
      </w:r>
    </w:p>
  </w:endnote>
  <w:endnote w:type="continuationSeparator" w:id="0">
    <w:p w14:paraId="40AF45D3" w14:textId="77777777" w:rsidR="00934472" w:rsidRDefault="00934472" w:rsidP="0035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668DD" w14:textId="77777777" w:rsidR="00934472" w:rsidRDefault="00934472" w:rsidP="00357233">
      <w:pPr>
        <w:spacing w:after="0" w:line="240" w:lineRule="auto"/>
      </w:pPr>
      <w:r>
        <w:separator/>
      </w:r>
    </w:p>
  </w:footnote>
  <w:footnote w:type="continuationSeparator" w:id="0">
    <w:p w14:paraId="784D5E54" w14:textId="77777777" w:rsidR="00934472" w:rsidRDefault="00934472" w:rsidP="0035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AE3F" w14:textId="269E78D2" w:rsidR="00934472" w:rsidRDefault="00431CDC" w:rsidP="00357233">
    <w:pPr>
      <w:pStyle w:val="Cabealho"/>
      <w:jc w:val="center"/>
    </w:pPr>
    <w:r>
      <w:t>PAPEL TIMBRADO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524F7"/>
    <w:multiLevelType w:val="hybridMultilevel"/>
    <w:tmpl w:val="C8587F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33"/>
    <w:rsid w:val="00002D2E"/>
    <w:rsid w:val="000129CB"/>
    <w:rsid w:val="0003402A"/>
    <w:rsid w:val="000507DF"/>
    <w:rsid w:val="000B385A"/>
    <w:rsid w:val="000D1582"/>
    <w:rsid w:val="000F75FA"/>
    <w:rsid w:val="0010173B"/>
    <w:rsid w:val="001038C4"/>
    <w:rsid w:val="00106787"/>
    <w:rsid w:val="00114FF7"/>
    <w:rsid w:val="00124CC1"/>
    <w:rsid w:val="00196628"/>
    <w:rsid w:val="001A54B9"/>
    <w:rsid w:val="001C4944"/>
    <w:rsid w:val="0024752C"/>
    <w:rsid w:val="0027449F"/>
    <w:rsid w:val="002B23A2"/>
    <w:rsid w:val="0030432B"/>
    <w:rsid w:val="00305A88"/>
    <w:rsid w:val="00305B63"/>
    <w:rsid w:val="00324BE8"/>
    <w:rsid w:val="00341F03"/>
    <w:rsid w:val="00354777"/>
    <w:rsid w:val="00357233"/>
    <w:rsid w:val="00431CDC"/>
    <w:rsid w:val="00495DAB"/>
    <w:rsid w:val="004A2B8B"/>
    <w:rsid w:val="004A3314"/>
    <w:rsid w:val="004C6059"/>
    <w:rsid w:val="005245E6"/>
    <w:rsid w:val="00531DF6"/>
    <w:rsid w:val="00552C47"/>
    <w:rsid w:val="00570989"/>
    <w:rsid w:val="005722E3"/>
    <w:rsid w:val="005817B1"/>
    <w:rsid w:val="005866C0"/>
    <w:rsid w:val="00587523"/>
    <w:rsid w:val="00663CFD"/>
    <w:rsid w:val="00664320"/>
    <w:rsid w:val="00690B4C"/>
    <w:rsid w:val="006A4C98"/>
    <w:rsid w:val="006A73F4"/>
    <w:rsid w:val="006D0D03"/>
    <w:rsid w:val="006E051D"/>
    <w:rsid w:val="00734F96"/>
    <w:rsid w:val="00740EE6"/>
    <w:rsid w:val="00753445"/>
    <w:rsid w:val="00787400"/>
    <w:rsid w:val="007D1B8F"/>
    <w:rsid w:val="008679E7"/>
    <w:rsid w:val="008A68C7"/>
    <w:rsid w:val="008E2576"/>
    <w:rsid w:val="008E4AD5"/>
    <w:rsid w:val="008F67E4"/>
    <w:rsid w:val="00915C23"/>
    <w:rsid w:val="00934472"/>
    <w:rsid w:val="00935E22"/>
    <w:rsid w:val="0094390B"/>
    <w:rsid w:val="00946F93"/>
    <w:rsid w:val="00965E9D"/>
    <w:rsid w:val="009F3973"/>
    <w:rsid w:val="00A1513A"/>
    <w:rsid w:val="00A36F72"/>
    <w:rsid w:val="00A57234"/>
    <w:rsid w:val="00AE0520"/>
    <w:rsid w:val="00AE19BF"/>
    <w:rsid w:val="00AE1B31"/>
    <w:rsid w:val="00AE7D22"/>
    <w:rsid w:val="00AF6E0D"/>
    <w:rsid w:val="00B04090"/>
    <w:rsid w:val="00B108A8"/>
    <w:rsid w:val="00B21C98"/>
    <w:rsid w:val="00B24475"/>
    <w:rsid w:val="00B30429"/>
    <w:rsid w:val="00B82613"/>
    <w:rsid w:val="00B83147"/>
    <w:rsid w:val="00BE1DDC"/>
    <w:rsid w:val="00C05A6C"/>
    <w:rsid w:val="00C134E8"/>
    <w:rsid w:val="00CB7F38"/>
    <w:rsid w:val="00CC4120"/>
    <w:rsid w:val="00CE6FF4"/>
    <w:rsid w:val="00D105ED"/>
    <w:rsid w:val="00D341A4"/>
    <w:rsid w:val="00D34C50"/>
    <w:rsid w:val="00D373EF"/>
    <w:rsid w:val="00D37872"/>
    <w:rsid w:val="00D44482"/>
    <w:rsid w:val="00D91610"/>
    <w:rsid w:val="00DB0D97"/>
    <w:rsid w:val="00DC2F06"/>
    <w:rsid w:val="00DC507D"/>
    <w:rsid w:val="00DC685B"/>
    <w:rsid w:val="00DE15CF"/>
    <w:rsid w:val="00E30D91"/>
    <w:rsid w:val="00E317B7"/>
    <w:rsid w:val="00E34C3E"/>
    <w:rsid w:val="00E8478C"/>
    <w:rsid w:val="00E87C06"/>
    <w:rsid w:val="00EA322F"/>
    <w:rsid w:val="00EB115E"/>
    <w:rsid w:val="00EB4EE1"/>
    <w:rsid w:val="00EF1E11"/>
    <w:rsid w:val="00F12FBA"/>
    <w:rsid w:val="00F44097"/>
    <w:rsid w:val="00F71FA0"/>
    <w:rsid w:val="00FC3F9E"/>
    <w:rsid w:val="00FD4B77"/>
    <w:rsid w:val="00FD6FCE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F723"/>
  <w15:chartTrackingRefBased/>
  <w15:docId w15:val="{6765E334-53FF-4E30-850A-9A444DC0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233"/>
  </w:style>
  <w:style w:type="paragraph" w:styleId="Rodap">
    <w:name w:val="footer"/>
    <w:basedOn w:val="Normal"/>
    <w:link w:val="RodapChar"/>
    <w:uiPriority w:val="99"/>
    <w:unhideWhenUsed/>
    <w:rsid w:val="0035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233"/>
  </w:style>
  <w:style w:type="paragraph" w:styleId="Subttulo">
    <w:name w:val="Subtitle"/>
    <w:basedOn w:val="Normal"/>
    <w:link w:val="SubttuloChar"/>
    <w:uiPriority w:val="11"/>
    <w:qFormat/>
    <w:rsid w:val="003572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35723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SemEspaamento">
    <w:name w:val="No Spacing"/>
    <w:uiPriority w:val="1"/>
    <w:qFormat/>
    <w:rsid w:val="0035723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73EF"/>
    <w:pPr>
      <w:ind w:left="720"/>
      <w:contextualSpacing/>
    </w:pPr>
  </w:style>
  <w:style w:type="table" w:styleId="Tabelacomgrade">
    <w:name w:val="Table Grid"/>
    <w:basedOn w:val="Tabelanormal"/>
    <w:uiPriority w:val="39"/>
    <w:rsid w:val="00D3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43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05A6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E11"/>
    <w:rPr>
      <w:rFonts w:ascii="Segoe UI" w:hAnsi="Segoe UI" w:cs="Segoe UI"/>
      <w:sz w:val="18"/>
      <w:szCs w:val="18"/>
    </w:rPr>
  </w:style>
  <w:style w:type="character" w:customStyle="1" w:styleId="ui-pdp-color--black">
    <w:name w:val="ui-pdp-color--black"/>
    <w:basedOn w:val="Fontepargpadro"/>
    <w:rsid w:val="00196628"/>
  </w:style>
  <w:style w:type="character" w:customStyle="1" w:styleId="a-size-large">
    <w:name w:val="a-size-large"/>
    <w:basedOn w:val="Fontepargpadro"/>
    <w:rsid w:val="0019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498E-25DC-404A-BA3D-6BF48640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Gislaine</dc:creator>
  <cp:keywords/>
  <dc:description/>
  <cp:lastModifiedBy>Gislaine</cp:lastModifiedBy>
  <cp:revision>14</cp:revision>
  <cp:lastPrinted>2024-10-10T20:45:00Z</cp:lastPrinted>
  <dcterms:created xsi:type="dcterms:W3CDTF">2024-03-11T14:11:00Z</dcterms:created>
  <dcterms:modified xsi:type="dcterms:W3CDTF">2024-10-10T20:46:00Z</dcterms:modified>
</cp:coreProperties>
</file>